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77333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77333">
        <w:rPr>
          <w:b/>
          <w:bCs/>
          <w:caps/>
          <w:kern w:val="32"/>
        </w:rPr>
        <w:t>Україна</w:t>
      </w:r>
    </w:p>
    <w:p w:rsidR="00691130" w:rsidRPr="00377333" w:rsidRDefault="00691130" w:rsidP="00691130">
      <w:pPr>
        <w:pStyle w:val="1"/>
        <w:spacing w:line="240" w:lineRule="auto"/>
        <w:rPr>
          <w:sz w:val="28"/>
          <w:szCs w:val="28"/>
        </w:rPr>
      </w:pPr>
      <w:r w:rsidRPr="00377333">
        <w:rPr>
          <w:sz w:val="28"/>
          <w:szCs w:val="28"/>
        </w:rPr>
        <w:t>НОВГОРОД-СІВЕРСЬКА МІСЬКА РАДА</w:t>
      </w:r>
    </w:p>
    <w:p w:rsidR="00691130" w:rsidRPr="0037733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77333">
        <w:rPr>
          <w:b/>
          <w:sz w:val="28"/>
          <w:szCs w:val="28"/>
        </w:rPr>
        <w:t>ЧЕРНІГІВСЬКОЇ ОБЛАСТІ</w:t>
      </w:r>
    </w:p>
    <w:p w:rsidR="00691130" w:rsidRPr="00377333" w:rsidRDefault="00FC3A7F" w:rsidP="00FE09B6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="00FE09B6" w:rsidRPr="00377333">
        <w:rPr>
          <w:b/>
          <w:sz w:val="28"/>
          <w:szCs w:val="28"/>
        </w:rPr>
        <w:t xml:space="preserve"> </w:t>
      </w:r>
      <w:r w:rsidR="00691130" w:rsidRPr="00377333">
        <w:rPr>
          <w:b/>
          <w:sz w:val="28"/>
          <w:szCs w:val="28"/>
        </w:rPr>
        <w:t>сесія VIII скликання</w:t>
      </w:r>
    </w:p>
    <w:p w:rsidR="00691130" w:rsidRPr="00377333" w:rsidRDefault="00691130" w:rsidP="00691130">
      <w:pPr>
        <w:jc w:val="center"/>
        <w:rPr>
          <w:sz w:val="28"/>
          <w:szCs w:val="28"/>
        </w:rPr>
      </w:pPr>
    </w:p>
    <w:p w:rsidR="0095365E" w:rsidRPr="0037733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377333">
        <w:rPr>
          <w:b/>
          <w:sz w:val="28"/>
          <w:szCs w:val="28"/>
        </w:rPr>
        <w:t>РІШЕННЯ</w:t>
      </w:r>
    </w:p>
    <w:p w:rsidR="0095365E" w:rsidRPr="0037733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377333" w:rsidRDefault="00801BCE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3A7F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091FD5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37733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 w:rsidRPr="0037733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1656</w:t>
      </w:r>
    </w:p>
    <w:p w:rsidR="00E145C5" w:rsidRPr="00377333" w:rsidRDefault="005F522E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7680" w:rsidRPr="00377333" w:rsidRDefault="00FC3A7F" w:rsidP="00FD47DA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FD47DA" w:rsidRPr="00377333">
        <w:rPr>
          <w:sz w:val="28"/>
          <w:szCs w:val="28"/>
        </w:rPr>
        <w:tab/>
      </w:r>
    </w:p>
    <w:p w:rsidR="00FD47DA" w:rsidRPr="00377333" w:rsidRDefault="00FD47DA" w:rsidP="00FD47DA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377333">
        <w:rPr>
          <w:sz w:val="28"/>
          <w:szCs w:val="28"/>
          <w:lang w:val="uk-UA"/>
        </w:rPr>
        <w:t xml:space="preserve">Про припинення договорів </w:t>
      </w:r>
    </w:p>
    <w:p w:rsidR="007E6731" w:rsidRDefault="00FD47DA" w:rsidP="00FD47DA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377333">
        <w:rPr>
          <w:sz w:val="28"/>
          <w:szCs w:val="28"/>
          <w:lang w:val="uk-UA"/>
        </w:rPr>
        <w:t>оренди зем</w:t>
      </w:r>
      <w:r w:rsidR="007E6731"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 w:rsidR="007E6731">
        <w:rPr>
          <w:sz w:val="28"/>
          <w:szCs w:val="28"/>
          <w:lang w:val="uk-UA"/>
        </w:rPr>
        <w:t>ьних часток (паїв)</w:t>
      </w:r>
    </w:p>
    <w:p w:rsidR="00FD47DA" w:rsidRPr="00377333" w:rsidRDefault="00FD47DA" w:rsidP="00FD47DA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377333">
        <w:rPr>
          <w:sz w:val="28"/>
          <w:szCs w:val="28"/>
          <w:lang w:val="uk-UA"/>
        </w:rPr>
        <w:t>ТОВ «АГРІЛАЙН»</w:t>
      </w: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377333" w:rsidRDefault="00FD47DA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Розглянувши подану заяву ТОВ «АГРІЛАЙН» щодо припинення договорів оренди </w:t>
      </w:r>
      <w:r w:rsidR="007E6731" w:rsidRPr="00377333">
        <w:rPr>
          <w:sz w:val="28"/>
          <w:szCs w:val="28"/>
          <w:lang w:val="uk-UA"/>
        </w:rPr>
        <w:t>зем</w:t>
      </w:r>
      <w:r w:rsidR="007E6731">
        <w:rPr>
          <w:sz w:val="28"/>
          <w:szCs w:val="28"/>
          <w:lang w:val="uk-UA"/>
        </w:rPr>
        <w:t>е</w:t>
      </w:r>
      <w:r w:rsidR="007E6731" w:rsidRPr="00377333">
        <w:rPr>
          <w:sz w:val="28"/>
          <w:szCs w:val="28"/>
          <w:lang w:val="uk-UA"/>
        </w:rPr>
        <w:t>л</w:t>
      </w:r>
      <w:r w:rsidR="007E6731">
        <w:rPr>
          <w:sz w:val="28"/>
          <w:szCs w:val="28"/>
          <w:lang w:val="uk-UA"/>
        </w:rPr>
        <w:t>ьних часток (паїв)</w:t>
      </w:r>
      <w:r w:rsidRPr="00377333">
        <w:rPr>
          <w:sz w:val="28"/>
          <w:szCs w:val="28"/>
          <w:lang w:val="uk-UA" w:bidi="ar-SA"/>
        </w:rPr>
        <w:t xml:space="preserve"> шляхом їх розірвання за згодою сторін, відповідно до статті 12 Земельного кодексу України, статті 31 Закону України «Про оренду землі», керуючись статтями 26, 59 Закону України «Про місцеве самоврядування в Україні», міська рада</w:t>
      </w: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ВИРІШИЛА:</w:t>
      </w: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Default="00FF3AC3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1. Припинити</w:t>
      </w:r>
      <w:r w:rsidR="00FC3A7F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договір оренди</w:t>
      </w:r>
      <w:r w:rsidR="00FD47DA" w:rsidRPr="00377333">
        <w:rPr>
          <w:sz w:val="28"/>
          <w:szCs w:val="28"/>
          <w:lang w:val="uk-UA" w:bidi="ar-SA"/>
        </w:rPr>
        <w:t xml:space="preserve"> </w:t>
      </w:r>
      <w:r w:rsidR="007E6731" w:rsidRPr="00377333">
        <w:rPr>
          <w:sz w:val="28"/>
          <w:szCs w:val="28"/>
          <w:lang w:val="uk-UA"/>
        </w:rPr>
        <w:t>зем</w:t>
      </w:r>
      <w:r w:rsidR="007E6731">
        <w:rPr>
          <w:sz w:val="28"/>
          <w:szCs w:val="28"/>
          <w:lang w:val="uk-UA"/>
        </w:rPr>
        <w:t>е</w:t>
      </w:r>
      <w:r w:rsidR="007E6731" w:rsidRPr="00377333">
        <w:rPr>
          <w:sz w:val="28"/>
          <w:szCs w:val="28"/>
          <w:lang w:val="uk-UA"/>
        </w:rPr>
        <w:t>л</w:t>
      </w:r>
      <w:r w:rsidR="007E6731">
        <w:rPr>
          <w:sz w:val="28"/>
          <w:szCs w:val="28"/>
          <w:lang w:val="uk-UA"/>
        </w:rPr>
        <w:t xml:space="preserve">ьної частки (паю) </w:t>
      </w:r>
      <w:r>
        <w:rPr>
          <w:sz w:val="28"/>
          <w:szCs w:val="28"/>
          <w:lang w:val="uk-UA" w:bidi="ar-SA"/>
        </w:rPr>
        <w:t xml:space="preserve">від </w:t>
      </w:r>
      <w:r w:rsidR="00C458E5">
        <w:rPr>
          <w:sz w:val="28"/>
          <w:szCs w:val="28"/>
          <w:lang w:val="uk-UA" w:bidi="ar-SA"/>
        </w:rPr>
        <w:t>12 вересня</w:t>
      </w:r>
      <w:r>
        <w:rPr>
          <w:sz w:val="28"/>
          <w:szCs w:val="28"/>
          <w:lang w:val="uk-UA" w:bidi="ar-SA"/>
        </w:rPr>
        <w:t xml:space="preserve"> </w:t>
      </w:r>
      <w:r w:rsidR="007727DF">
        <w:rPr>
          <w:rFonts w:asciiTheme="minorHAnsi" w:hAnsiTheme="minorHAnsi"/>
          <w:sz w:val="28"/>
          <w:szCs w:val="28"/>
          <w:lang w:val="uk-UA" w:bidi="ar-SA"/>
        </w:rPr>
        <w:t xml:space="preserve">     </w:t>
      </w:r>
      <w:r>
        <w:rPr>
          <w:sz w:val="28"/>
          <w:szCs w:val="28"/>
          <w:lang w:val="uk-UA" w:bidi="ar-SA"/>
        </w:rPr>
        <w:t>201</w:t>
      </w:r>
      <w:r w:rsidR="00C458E5">
        <w:rPr>
          <w:sz w:val="28"/>
          <w:szCs w:val="28"/>
          <w:lang w:val="uk-UA" w:bidi="ar-SA"/>
        </w:rPr>
        <w:t>6</w:t>
      </w:r>
      <w:r w:rsidR="00FC3A7F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року</w:t>
      </w:r>
      <w:r w:rsidR="00FC3A7F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шляхом </w:t>
      </w:r>
      <w:r w:rsidR="00FD47DA" w:rsidRPr="00377333">
        <w:rPr>
          <w:sz w:val="28"/>
          <w:szCs w:val="28"/>
          <w:lang w:val="uk-UA" w:bidi="ar-SA"/>
        </w:rPr>
        <w:t>його</w:t>
      </w:r>
      <w:r w:rsidR="00C458E5">
        <w:rPr>
          <w:sz w:val="28"/>
          <w:szCs w:val="28"/>
          <w:lang w:val="uk-UA" w:bidi="ar-SA"/>
        </w:rPr>
        <w:t xml:space="preserve"> </w:t>
      </w:r>
      <w:r w:rsidR="00FD47DA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C3A7F">
        <w:rPr>
          <w:sz w:val="28"/>
          <w:szCs w:val="28"/>
          <w:lang w:val="uk-UA" w:bidi="ar-SA"/>
        </w:rPr>
        <w:t>у</w:t>
      </w:r>
      <w:r w:rsidR="00FD47DA" w:rsidRPr="00377333">
        <w:rPr>
          <w:sz w:val="28"/>
          <w:szCs w:val="28"/>
          <w:lang w:val="uk-UA" w:bidi="ar-SA"/>
        </w:rPr>
        <w:t xml:space="preserve"> ділянк</w:t>
      </w:r>
      <w:r w:rsidR="00C458E5">
        <w:rPr>
          <w:sz w:val="28"/>
          <w:szCs w:val="28"/>
          <w:lang w:val="uk-UA" w:bidi="ar-SA"/>
        </w:rPr>
        <w:t>у</w:t>
      </w:r>
      <w:r w:rsidR="00FD47DA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C458E5">
        <w:rPr>
          <w:sz w:val="28"/>
          <w:szCs w:val="28"/>
          <w:lang w:val="uk-UA" w:bidi="ar-SA"/>
        </w:rPr>
        <w:t>а</w:t>
      </w:r>
      <w:r w:rsidR="00FD47DA" w:rsidRPr="00377333">
        <w:rPr>
          <w:sz w:val="28"/>
          <w:szCs w:val="28"/>
          <w:lang w:val="uk-UA" w:bidi="ar-SA"/>
        </w:rPr>
        <w:t xml:space="preserve"> розташован</w:t>
      </w:r>
      <w:r w:rsidR="00C458E5">
        <w:rPr>
          <w:sz w:val="28"/>
          <w:szCs w:val="28"/>
          <w:lang w:val="uk-UA" w:bidi="ar-SA"/>
        </w:rPr>
        <w:t>а</w:t>
      </w:r>
      <w:r w:rsidR="00FD47DA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634342" w:rsidRPr="00377333" w:rsidRDefault="00634342" w:rsidP="00C458E5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FD47DA" w:rsidRPr="00C458E5" w:rsidRDefault="00634342" w:rsidP="00634342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="00FD47DA"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 w:rsidR="00C458E5">
        <w:rPr>
          <w:sz w:val="28"/>
          <w:szCs w:val="28"/>
          <w:lang w:val="uk-UA" w:bidi="ar-SA"/>
        </w:rPr>
        <w:t>2,2805</w:t>
      </w:r>
      <w:r w:rsidR="00FD47DA" w:rsidRPr="00C458E5">
        <w:rPr>
          <w:sz w:val="28"/>
          <w:szCs w:val="28"/>
          <w:lang w:val="uk-UA" w:bidi="ar-SA"/>
        </w:rPr>
        <w:t xml:space="preserve"> га</w:t>
      </w:r>
      <w:r w:rsidR="00C458E5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ріллі </w:t>
      </w:r>
      <w:r w:rsidR="00C458E5">
        <w:rPr>
          <w:sz w:val="28"/>
          <w:szCs w:val="28"/>
          <w:lang w:val="uk-UA" w:bidi="ar-SA"/>
        </w:rPr>
        <w:t>(пай № 35);</w:t>
      </w: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377333" w:rsidRDefault="00C458E5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="00FD47DA" w:rsidRPr="00377333">
        <w:rPr>
          <w:sz w:val="28"/>
          <w:szCs w:val="28"/>
          <w:lang w:val="uk-UA" w:bidi="ar-SA"/>
        </w:rPr>
        <w:t xml:space="preserve">) уповноважити Новгород-Сіверського міського голову укласти додаткову угоду до договору оренди </w:t>
      </w:r>
      <w:r w:rsidR="007E6731" w:rsidRPr="00377333">
        <w:rPr>
          <w:sz w:val="28"/>
          <w:szCs w:val="28"/>
          <w:lang w:val="uk-UA"/>
        </w:rPr>
        <w:t>зем</w:t>
      </w:r>
      <w:r w:rsidR="007E6731">
        <w:rPr>
          <w:sz w:val="28"/>
          <w:szCs w:val="28"/>
          <w:lang w:val="uk-UA"/>
        </w:rPr>
        <w:t>е</w:t>
      </w:r>
      <w:r w:rsidR="007E6731" w:rsidRPr="00377333">
        <w:rPr>
          <w:sz w:val="28"/>
          <w:szCs w:val="28"/>
          <w:lang w:val="uk-UA"/>
        </w:rPr>
        <w:t>л</w:t>
      </w:r>
      <w:r w:rsidR="007E6731">
        <w:rPr>
          <w:sz w:val="28"/>
          <w:szCs w:val="28"/>
          <w:lang w:val="uk-UA"/>
        </w:rPr>
        <w:t xml:space="preserve">ьної частки (паю) </w:t>
      </w:r>
      <w:r w:rsidR="00FD47DA"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>12 вересня</w:t>
      </w:r>
      <w:r w:rsidR="00FD47DA" w:rsidRPr="00377333">
        <w:rPr>
          <w:sz w:val="28"/>
          <w:szCs w:val="28"/>
          <w:lang w:val="uk-UA" w:bidi="ar-SA"/>
        </w:rPr>
        <w:t xml:space="preserve"> 201</w:t>
      </w:r>
      <w:r>
        <w:rPr>
          <w:sz w:val="28"/>
          <w:szCs w:val="28"/>
          <w:lang w:val="uk-UA" w:bidi="ar-SA"/>
        </w:rPr>
        <w:t>6</w:t>
      </w:r>
      <w:r w:rsidR="00FD47DA" w:rsidRPr="00377333">
        <w:rPr>
          <w:sz w:val="28"/>
          <w:szCs w:val="28"/>
          <w:lang w:val="uk-UA" w:bidi="ar-SA"/>
        </w:rPr>
        <w:t xml:space="preserve"> року.</w:t>
      </w: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2. Припинити договір оренди</w:t>
      </w:r>
      <w:r w:rsidRPr="0037733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>
        <w:rPr>
          <w:sz w:val="28"/>
          <w:szCs w:val="28"/>
          <w:lang w:val="uk-UA" w:bidi="ar-SA"/>
        </w:rPr>
        <w:t xml:space="preserve">від 12 вересня </w:t>
      </w:r>
      <w:r w:rsidR="007727DF">
        <w:rPr>
          <w:rFonts w:asciiTheme="minorHAnsi" w:hAnsiTheme="minorHAnsi"/>
          <w:sz w:val="28"/>
          <w:szCs w:val="28"/>
          <w:lang w:val="uk-UA" w:bidi="ar-SA"/>
        </w:rPr>
        <w:t xml:space="preserve">      </w:t>
      </w:r>
      <w:r>
        <w:rPr>
          <w:sz w:val="28"/>
          <w:szCs w:val="28"/>
          <w:lang w:val="uk-UA" w:bidi="ar-SA"/>
        </w:rPr>
        <w:t xml:space="preserve">2016 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7E6731" w:rsidRPr="00377333" w:rsidRDefault="007E6731" w:rsidP="007E6731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7E6731" w:rsidRPr="00C458E5" w:rsidRDefault="007E6731" w:rsidP="007E6731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>
        <w:rPr>
          <w:sz w:val="28"/>
          <w:szCs w:val="28"/>
          <w:lang w:val="uk-UA" w:bidi="ar-SA"/>
        </w:rPr>
        <w:t>2,3734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46);</w:t>
      </w:r>
    </w:p>
    <w:p w:rsidR="007E6731" w:rsidRPr="00377333" w:rsidRDefault="007E6731" w:rsidP="007E6731">
      <w:pPr>
        <w:pStyle w:val="Standard"/>
        <w:rPr>
          <w:sz w:val="28"/>
          <w:szCs w:val="28"/>
          <w:lang w:val="uk-UA" w:bidi="ar-SA"/>
        </w:rPr>
      </w:pPr>
    </w:p>
    <w:p w:rsidR="007727DF" w:rsidRDefault="007E6731" w:rsidP="007E6731">
      <w:pPr>
        <w:pStyle w:val="Standard"/>
        <w:shd w:val="clear" w:color="auto" w:fill="FFFFFF"/>
        <w:ind w:firstLine="567"/>
        <w:rPr>
          <w:rFonts w:asciiTheme="minorHAnsi" w:hAnsiTheme="minorHAnsi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 xml:space="preserve">) уповноважити Новгород-Сіверського міського голову укласти додаткову </w:t>
      </w:r>
    </w:p>
    <w:p w:rsidR="007E6731" w:rsidRPr="00377333" w:rsidRDefault="007E6731" w:rsidP="007727DF">
      <w:pPr>
        <w:pStyle w:val="Standard"/>
        <w:shd w:val="clear" w:color="auto" w:fill="FFFFFF"/>
        <w:rPr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lastRenderedPageBreak/>
        <w:t xml:space="preserve">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>12 вересня</w:t>
      </w:r>
      <w:r w:rsidRPr="00377333">
        <w:rPr>
          <w:sz w:val="28"/>
          <w:szCs w:val="28"/>
          <w:lang w:val="uk-UA" w:bidi="ar-SA"/>
        </w:rPr>
        <w:t xml:space="preserve"> 201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C458E5" w:rsidRPr="00377333" w:rsidRDefault="00C458E5" w:rsidP="00634342">
      <w:pPr>
        <w:pStyle w:val="Standard"/>
        <w:tabs>
          <w:tab w:val="left" w:pos="567"/>
        </w:tabs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3. Припинити договір оренди</w:t>
      </w:r>
      <w:r w:rsidRPr="0037733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>
        <w:rPr>
          <w:sz w:val="28"/>
          <w:szCs w:val="28"/>
          <w:lang w:val="uk-UA" w:bidi="ar-SA"/>
        </w:rPr>
        <w:t xml:space="preserve">від 12 вересня </w:t>
      </w:r>
      <w:r w:rsidR="00501978">
        <w:rPr>
          <w:rFonts w:asciiTheme="minorHAnsi" w:hAnsiTheme="minorHAnsi"/>
          <w:sz w:val="28"/>
          <w:szCs w:val="28"/>
          <w:lang w:val="uk-UA" w:bidi="ar-SA"/>
        </w:rPr>
        <w:t xml:space="preserve">     </w:t>
      </w:r>
      <w:r>
        <w:rPr>
          <w:sz w:val="28"/>
          <w:szCs w:val="28"/>
          <w:lang w:val="uk-UA" w:bidi="ar-SA"/>
        </w:rPr>
        <w:t xml:space="preserve">2016 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7E6731" w:rsidRPr="00377333" w:rsidRDefault="007E6731" w:rsidP="007E6731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7E6731" w:rsidRPr="00C458E5" w:rsidRDefault="007E6731" w:rsidP="007E6731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>
        <w:rPr>
          <w:sz w:val="28"/>
          <w:szCs w:val="28"/>
          <w:lang w:val="uk-UA" w:bidi="ar-SA"/>
        </w:rPr>
        <w:t>2,4092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47);</w:t>
      </w:r>
    </w:p>
    <w:p w:rsidR="007E6731" w:rsidRPr="00377333" w:rsidRDefault="007E6731" w:rsidP="007E6731">
      <w:pPr>
        <w:pStyle w:val="Standard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 xml:space="preserve">) уповноважити Новгород-Сіверського міського голову укласти додаткову 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>12 вересня</w:t>
      </w:r>
      <w:r w:rsidRPr="00377333">
        <w:rPr>
          <w:sz w:val="28"/>
          <w:szCs w:val="28"/>
          <w:lang w:val="uk-UA" w:bidi="ar-SA"/>
        </w:rPr>
        <w:t xml:space="preserve"> 201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7E6731" w:rsidRPr="00377333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4. Припинити договір оренди</w:t>
      </w:r>
      <w:r w:rsidRPr="0037733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>
        <w:rPr>
          <w:sz w:val="28"/>
          <w:szCs w:val="28"/>
          <w:lang w:val="uk-UA" w:bidi="ar-SA"/>
        </w:rPr>
        <w:t xml:space="preserve">від 12 вересня </w:t>
      </w:r>
      <w:r w:rsidR="00501978">
        <w:rPr>
          <w:rFonts w:asciiTheme="minorHAnsi" w:hAnsiTheme="minorHAnsi"/>
          <w:sz w:val="28"/>
          <w:szCs w:val="28"/>
          <w:lang w:val="uk-UA" w:bidi="ar-SA"/>
        </w:rPr>
        <w:t xml:space="preserve">     </w:t>
      </w:r>
      <w:r>
        <w:rPr>
          <w:sz w:val="28"/>
          <w:szCs w:val="28"/>
          <w:lang w:val="uk-UA" w:bidi="ar-SA"/>
        </w:rPr>
        <w:t xml:space="preserve">2016 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7E6731" w:rsidRPr="00377333" w:rsidRDefault="007E6731" w:rsidP="007E6731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7E6731" w:rsidRPr="00C458E5" w:rsidRDefault="007E6731" w:rsidP="007E6731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>
        <w:rPr>
          <w:sz w:val="28"/>
          <w:szCs w:val="28"/>
          <w:lang w:val="uk-UA" w:bidi="ar-SA"/>
        </w:rPr>
        <w:t>2,6556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54);</w:t>
      </w:r>
    </w:p>
    <w:p w:rsidR="007E6731" w:rsidRPr="00377333" w:rsidRDefault="007E6731" w:rsidP="007E6731">
      <w:pPr>
        <w:pStyle w:val="Standard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 xml:space="preserve">) уповноважити Новгород-Сіверського міського голову укласти додаткову 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>12 вересня</w:t>
      </w:r>
      <w:r w:rsidRPr="00377333">
        <w:rPr>
          <w:sz w:val="28"/>
          <w:szCs w:val="28"/>
          <w:lang w:val="uk-UA" w:bidi="ar-SA"/>
        </w:rPr>
        <w:t xml:space="preserve"> 201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7E6731" w:rsidRPr="00377333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5. Припинити договір оренди</w:t>
      </w:r>
      <w:r w:rsidRPr="0037733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>
        <w:rPr>
          <w:sz w:val="28"/>
          <w:szCs w:val="28"/>
          <w:lang w:val="uk-UA" w:bidi="ar-SA"/>
        </w:rPr>
        <w:t xml:space="preserve">від 12 вересня </w:t>
      </w:r>
      <w:r w:rsidR="00501978">
        <w:rPr>
          <w:rFonts w:asciiTheme="minorHAnsi" w:hAnsiTheme="minorHAnsi"/>
          <w:sz w:val="28"/>
          <w:szCs w:val="28"/>
          <w:lang w:val="uk-UA" w:bidi="ar-SA"/>
        </w:rPr>
        <w:t xml:space="preserve">     </w:t>
      </w:r>
      <w:r>
        <w:rPr>
          <w:sz w:val="28"/>
          <w:szCs w:val="28"/>
          <w:lang w:val="uk-UA" w:bidi="ar-SA"/>
        </w:rPr>
        <w:t xml:space="preserve">2016 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7E6731" w:rsidRPr="00377333" w:rsidRDefault="007E6731" w:rsidP="007E6731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7E6731" w:rsidRPr="00C458E5" w:rsidRDefault="007E6731" w:rsidP="007E6731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>
        <w:rPr>
          <w:sz w:val="28"/>
          <w:szCs w:val="28"/>
          <w:lang w:val="uk-UA" w:bidi="ar-SA"/>
        </w:rPr>
        <w:t>2,6553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56);</w:t>
      </w:r>
    </w:p>
    <w:p w:rsidR="007E6731" w:rsidRPr="00377333" w:rsidRDefault="007E6731" w:rsidP="007E6731">
      <w:pPr>
        <w:pStyle w:val="Standard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 xml:space="preserve">) уповноважити Новгород-Сіверського міського голову укласти додаткову 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>12 вересня</w:t>
      </w:r>
      <w:r w:rsidRPr="00377333">
        <w:rPr>
          <w:sz w:val="28"/>
          <w:szCs w:val="28"/>
          <w:lang w:val="uk-UA" w:bidi="ar-SA"/>
        </w:rPr>
        <w:t xml:space="preserve"> 201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7E6731" w:rsidRPr="00377333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6. Припинити договір оренди</w:t>
      </w:r>
      <w:r w:rsidRPr="0037733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>
        <w:rPr>
          <w:sz w:val="28"/>
          <w:szCs w:val="28"/>
          <w:lang w:val="uk-UA" w:bidi="ar-SA"/>
        </w:rPr>
        <w:t xml:space="preserve">від 18 вересня </w:t>
      </w:r>
      <w:r w:rsidR="00501978">
        <w:rPr>
          <w:rFonts w:asciiTheme="minorHAnsi" w:hAnsiTheme="minorHAnsi"/>
          <w:sz w:val="28"/>
          <w:szCs w:val="28"/>
          <w:lang w:val="uk-UA" w:bidi="ar-SA"/>
        </w:rPr>
        <w:t xml:space="preserve">     </w:t>
      </w:r>
      <w:r>
        <w:rPr>
          <w:sz w:val="28"/>
          <w:szCs w:val="28"/>
          <w:lang w:val="uk-UA" w:bidi="ar-SA"/>
        </w:rPr>
        <w:t xml:space="preserve">2014 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7E6731" w:rsidRPr="00377333" w:rsidRDefault="007E6731" w:rsidP="007E6731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7E6731" w:rsidRPr="00C458E5" w:rsidRDefault="007E6731" w:rsidP="007E6731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>
        <w:rPr>
          <w:sz w:val="28"/>
          <w:szCs w:val="28"/>
          <w:lang w:val="uk-UA" w:bidi="ar-SA"/>
        </w:rPr>
        <w:t>3,8227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320);</w:t>
      </w:r>
    </w:p>
    <w:p w:rsidR="007E6731" w:rsidRPr="00377333" w:rsidRDefault="007E6731" w:rsidP="007E6731">
      <w:pPr>
        <w:pStyle w:val="Standard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 xml:space="preserve">) уповноважити Новгород-Сіверського міського голову укласти додаткову 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>18 вересня</w:t>
      </w:r>
      <w:r w:rsidRPr="00377333">
        <w:rPr>
          <w:sz w:val="28"/>
          <w:szCs w:val="28"/>
          <w:lang w:val="uk-UA" w:bidi="ar-SA"/>
        </w:rPr>
        <w:t xml:space="preserve"> 201</w:t>
      </w:r>
      <w:r>
        <w:rPr>
          <w:sz w:val="28"/>
          <w:szCs w:val="28"/>
          <w:lang w:val="uk-UA" w:bidi="ar-SA"/>
        </w:rPr>
        <w:t>4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7E6731" w:rsidRDefault="007E6731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>7. Припинити договір оренди</w:t>
      </w:r>
      <w:r w:rsidRPr="0037733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>
        <w:rPr>
          <w:sz w:val="28"/>
          <w:szCs w:val="28"/>
          <w:lang w:val="uk-UA" w:bidi="ar-SA"/>
        </w:rPr>
        <w:t xml:space="preserve">від 18 вересня </w:t>
      </w:r>
      <w:r w:rsidR="00501978">
        <w:rPr>
          <w:rFonts w:asciiTheme="minorHAnsi" w:hAnsiTheme="minorHAnsi"/>
          <w:sz w:val="28"/>
          <w:szCs w:val="28"/>
          <w:lang w:val="uk-UA" w:bidi="ar-SA"/>
        </w:rPr>
        <w:t xml:space="preserve">     </w:t>
      </w:r>
      <w:r>
        <w:rPr>
          <w:sz w:val="28"/>
          <w:szCs w:val="28"/>
          <w:lang w:val="uk-UA" w:bidi="ar-SA"/>
        </w:rPr>
        <w:t xml:space="preserve">2014 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7E6731" w:rsidRPr="00377333" w:rsidRDefault="007E6731" w:rsidP="007E6731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7E6731" w:rsidRPr="00C458E5" w:rsidRDefault="007E6731" w:rsidP="007E6731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>
        <w:rPr>
          <w:sz w:val="28"/>
          <w:szCs w:val="28"/>
          <w:lang w:val="uk-UA" w:bidi="ar-SA"/>
        </w:rPr>
        <w:t>1,4106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319-2);</w:t>
      </w:r>
    </w:p>
    <w:p w:rsidR="007E6731" w:rsidRPr="00377333" w:rsidRDefault="007E6731" w:rsidP="007E6731">
      <w:pPr>
        <w:pStyle w:val="Standard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 xml:space="preserve">) уповноважити Новгород-Сіверського міського голову укласти додаткову 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>18 вересня</w:t>
      </w:r>
      <w:r w:rsidRPr="00377333">
        <w:rPr>
          <w:sz w:val="28"/>
          <w:szCs w:val="28"/>
          <w:lang w:val="uk-UA" w:bidi="ar-SA"/>
        </w:rPr>
        <w:t xml:space="preserve"> 201</w:t>
      </w:r>
      <w:r>
        <w:rPr>
          <w:sz w:val="28"/>
          <w:szCs w:val="28"/>
          <w:lang w:val="uk-UA" w:bidi="ar-SA"/>
        </w:rPr>
        <w:t>4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7E6731" w:rsidRPr="00377333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</w:p>
    <w:p w:rsidR="007E6731" w:rsidRDefault="00A638B8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8</w:t>
      </w:r>
      <w:r w:rsidR="007E6731">
        <w:rPr>
          <w:sz w:val="28"/>
          <w:szCs w:val="28"/>
          <w:lang w:val="uk-UA" w:bidi="ar-SA"/>
        </w:rPr>
        <w:t>. Припинити договір оренди</w:t>
      </w:r>
      <w:r w:rsidR="007E6731" w:rsidRPr="00377333">
        <w:rPr>
          <w:sz w:val="28"/>
          <w:szCs w:val="28"/>
          <w:lang w:val="uk-UA" w:bidi="ar-SA"/>
        </w:rPr>
        <w:t xml:space="preserve"> </w:t>
      </w:r>
      <w:r w:rsidR="007E6731" w:rsidRPr="00377333">
        <w:rPr>
          <w:sz w:val="28"/>
          <w:szCs w:val="28"/>
          <w:lang w:val="uk-UA"/>
        </w:rPr>
        <w:t>зем</w:t>
      </w:r>
      <w:r w:rsidR="007E6731">
        <w:rPr>
          <w:sz w:val="28"/>
          <w:szCs w:val="28"/>
          <w:lang w:val="uk-UA"/>
        </w:rPr>
        <w:t>е</w:t>
      </w:r>
      <w:r w:rsidR="007E6731" w:rsidRPr="00377333">
        <w:rPr>
          <w:sz w:val="28"/>
          <w:szCs w:val="28"/>
          <w:lang w:val="uk-UA"/>
        </w:rPr>
        <w:t>л</w:t>
      </w:r>
      <w:r w:rsidR="007E6731">
        <w:rPr>
          <w:sz w:val="28"/>
          <w:szCs w:val="28"/>
          <w:lang w:val="uk-UA"/>
        </w:rPr>
        <w:t xml:space="preserve">ьної частки (паю) </w:t>
      </w:r>
      <w:r w:rsidR="007E6731">
        <w:rPr>
          <w:sz w:val="28"/>
          <w:szCs w:val="28"/>
          <w:lang w:val="uk-UA" w:bidi="ar-SA"/>
        </w:rPr>
        <w:t xml:space="preserve">від 18 вересня </w:t>
      </w:r>
      <w:r w:rsidR="00501978">
        <w:rPr>
          <w:rFonts w:asciiTheme="minorHAnsi" w:hAnsiTheme="minorHAnsi"/>
          <w:sz w:val="28"/>
          <w:szCs w:val="28"/>
          <w:lang w:val="uk-UA" w:bidi="ar-SA"/>
        </w:rPr>
        <w:t xml:space="preserve">     </w:t>
      </w:r>
      <w:r w:rsidR="007E6731">
        <w:rPr>
          <w:sz w:val="28"/>
          <w:szCs w:val="28"/>
          <w:lang w:val="uk-UA" w:bidi="ar-SA"/>
        </w:rPr>
        <w:t xml:space="preserve">2014  року шляхом </w:t>
      </w:r>
      <w:r w:rsidR="007E6731" w:rsidRPr="00377333">
        <w:rPr>
          <w:sz w:val="28"/>
          <w:szCs w:val="28"/>
          <w:lang w:val="uk-UA" w:bidi="ar-SA"/>
        </w:rPr>
        <w:t>його</w:t>
      </w:r>
      <w:r w:rsidR="007E6731">
        <w:rPr>
          <w:sz w:val="28"/>
          <w:szCs w:val="28"/>
          <w:lang w:val="uk-UA" w:bidi="ar-SA"/>
        </w:rPr>
        <w:t xml:space="preserve"> </w:t>
      </w:r>
      <w:r w:rsidR="007E6731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7E6731">
        <w:rPr>
          <w:sz w:val="28"/>
          <w:szCs w:val="28"/>
          <w:lang w:val="uk-UA" w:bidi="ar-SA"/>
        </w:rPr>
        <w:t>у</w:t>
      </w:r>
      <w:r w:rsidR="007E6731" w:rsidRPr="00377333">
        <w:rPr>
          <w:sz w:val="28"/>
          <w:szCs w:val="28"/>
          <w:lang w:val="uk-UA" w:bidi="ar-SA"/>
        </w:rPr>
        <w:t xml:space="preserve"> ділянк</w:t>
      </w:r>
      <w:r w:rsidR="007E6731">
        <w:rPr>
          <w:sz w:val="28"/>
          <w:szCs w:val="28"/>
          <w:lang w:val="uk-UA" w:bidi="ar-SA"/>
        </w:rPr>
        <w:t>у</w:t>
      </w:r>
      <w:r w:rsidR="007E6731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7E6731">
        <w:rPr>
          <w:sz w:val="28"/>
          <w:szCs w:val="28"/>
          <w:lang w:val="uk-UA" w:bidi="ar-SA"/>
        </w:rPr>
        <w:t>а</w:t>
      </w:r>
      <w:r w:rsidR="007E6731" w:rsidRPr="00377333">
        <w:rPr>
          <w:sz w:val="28"/>
          <w:szCs w:val="28"/>
          <w:lang w:val="uk-UA" w:bidi="ar-SA"/>
        </w:rPr>
        <w:t xml:space="preserve"> розташован</w:t>
      </w:r>
      <w:r w:rsidR="007E6731">
        <w:rPr>
          <w:sz w:val="28"/>
          <w:szCs w:val="28"/>
          <w:lang w:val="uk-UA" w:bidi="ar-SA"/>
        </w:rPr>
        <w:t>а</w:t>
      </w:r>
      <w:r w:rsidR="007E6731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7E6731" w:rsidRPr="00377333" w:rsidRDefault="007E6731" w:rsidP="007E6731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7E6731" w:rsidRPr="00C458E5" w:rsidRDefault="007E6731" w:rsidP="007E6731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 w:rsidR="00A638B8">
        <w:rPr>
          <w:sz w:val="28"/>
          <w:szCs w:val="28"/>
          <w:lang w:val="uk-UA" w:bidi="ar-SA"/>
        </w:rPr>
        <w:t>4,0828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32</w:t>
      </w:r>
      <w:r w:rsidR="00A638B8">
        <w:rPr>
          <w:sz w:val="28"/>
          <w:szCs w:val="28"/>
          <w:lang w:val="uk-UA" w:bidi="ar-SA"/>
        </w:rPr>
        <w:t>2</w:t>
      </w:r>
      <w:r>
        <w:rPr>
          <w:sz w:val="28"/>
          <w:szCs w:val="28"/>
          <w:lang w:val="uk-UA" w:bidi="ar-SA"/>
        </w:rPr>
        <w:t>);</w:t>
      </w:r>
    </w:p>
    <w:p w:rsidR="007E6731" w:rsidRPr="00377333" w:rsidRDefault="007E6731" w:rsidP="007E6731">
      <w:pPr>
        <w:pStyle w:val="Standard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>) уповноважити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 xml:space="preserve">Новгород-Сіверського міського голову укласти додаткову 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>18 вересня</w:t>
      </w:r>
      <w:r w:rsidRPr="00377333">
        <w:rPr>
          <w:sz w:val="28"/>
          <w:szCs w:val="28"/>
          <w:lang w:val="uk-UA" w:bidi="ar-SA"/>
        </w:rPr>
        <w:t xml:space="preserve"> 201</w:t>
      </w:r>
      <w:r>
        <w:rPr>
          <w:sz w:val="28"/>
          <w:szCs w:val="28"/>
          <w:lang w:val="uk-UA" w:bidi="ar-SA"/>
        </w:rPr>
        <w:t>4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7E6731" w:rsidRPr="00377333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</w:p>
    <w:p w:rsidR="007E6731" w:rsidRDefault="00A638B8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9</w:t>
      </w:r>
      <w:r w:rsidR="007E6731">
        <w:rPr>
          <w:sz w:val="28"/>
          <w:szCs w:val="28"/>
          <w:lang w:val="uk-UA" w:bidi="ar-SA"/>
        </w:rPr>
        <w:t>. Припинити договір оренди</w:t>
      </w:r>
      <w:r w:rsidR="007E6731" w:rsidRPr="00377333">
        <w:rPr>
          <w:sz w:val="28"/>
          <w:szCs w:val="28"/>
          <w:lang w:val="uk-UA" w:bidi="ar-SA"/>
        </w:rPr>
        <w:t xml:space="preserve"> </w:t>
      </w:r>
      <w:r w:rsidR="007E6731" w:rsidRPr="00377333">
        <w:rPr>
          <w:sz w:val="28"/>
          <w:szCs w:val="28"/>
          <w:lang w:val="uk-UA"/>
        </w:rPr>
        <w:t>зем</w:t>
      </w:r>
      <w:r w:rsidR="007E6731">
        <w:rPr>
          <w:sz w:val="28"/>
          <w:szCs w:val="28"/>
          <w:lang w:val="uk-UA"/>
        </w:rPr>
        <w:t>е</w:t>
      </w:r>
      <w:r w:rsidR="007E6731" w:rsidRPr="00377333">
        <w:rPr>
          <w:sz w:val="28"/>
          <w:szCs w:val="28"/>
          <w:lang w:val="uk-UA"/>
        </w:rPr>
        <w:t>л</w:t>
      </w:r>
      <w:r w:rsidR="007E6731">
        <w:rPr>
          <w:sz w:val="28"/>
          <w:szCs w:val="28"/>
          <w:lang w:val="uk-UA"/>
        </w:rPr>
        <w:t xml:space="preserve">ьної частки (паю) </w:t>
      </w:r>
      <w:r w:rsidR="007E6731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>26 грудня</w:t>
      </w:r>
      <w:r w:rsidR="007E6731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      </w:t>
      </w:r>
      <w:r w:rsidR="007E6731">
        <w:rPr>
          <w:sz w:val="28"/>
          <w:szCs w:val="28"/>
          <w:lang w:val="uk-UA" w:bidi="ar-SA"/>
        </w:rPr>
        <w:t xml:space="preserve">2014 року шляхом </w:t>
      </w:r>
      <w:r w:rsidR="007E6731" w:rsidRPr="00377333">
        <w:rPr>
          <w:sz w:val="28"/>
          <w:szCs w:val="28"/>
          <w:lang w:val="uk-UA" w:bidi="ar-SA"/>
        </w:rPr>
        <w:t>його</w:t>
      </w:r>
      <w:r w:rsidR="007E6731">
        <w:rPr>
          <w:sz w:val="28"/>
          <w:szCs w:val="28"/>
          <w:lang w:val="uk-UA" w:bidi="ar-SA"/>
        </w:rPr>
        <w:t xml:space="preserve"> </w:t>
      </w:r>
      <w:r w:rsidR="007E6731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7E6731">
        <w:rPr>
          <w:sz w:val="28"/>
          <w:szCs w:val="28"/>
          <w:lang w:val="uk-UA" w:bidi="ar-SA"/>
        </w:rPr>
        <w:t>у</w:t>
      </w:r>
      <w:r w:rsidR="007E6731" w:rsidRPr="00377333">
        <w:rPr>
          <w:sz w:val="28"/>
          <w:szCs w:val="28"/>
          <w:lang w:val="uk-UA" w:bidi="ar-SA"/>
        </w:rPr>
        <w:t xml:space="preserve"> ділянк</w:t>
      </w:r>
      <w:r w:rsidR="007E6731">
        <w:rPr>
          <w:sz w:val="28"/>
          <w:szCs w:val="28"/>
          <w:lang w:val="uk-UA" w:bidi="ar-SA"/>
        </w:rPr>
        <w:t>у</w:t>
      </w:r>
      <w:r w:rsidR="007E6731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7E6731">
        <w:rPr>
          <w:sz w:val="28"/>
          <w:szCs w:val="28"/>
          <w:lang w:val="uk-UA" w:bidi="ar-SA"/>
        </w:rPr>
        <w:t>а</w:t>
      </w:r>
      <w:r w:rsidR="007E6731" w:rsidRPr="00377333">
        <w:rPr>
          <w:sz w:val="28"/>
          <w:szCs w:val="28"/>
          <w:lang w:val="uk-UA" w:bidi="ar-SA"/>
        </w:rPr>
        <w:t xml:space="preserve"> розташован</w:t>
      </w:r>
      <w:r w:rsidR="007E6731">
        <w:rPr>
          <w:sz w:val="28"/>
          <w:szCs w:val="28"/>
          <w:lang w:val="uk-UA" w:bidi="ar-SA"/>
        </w:rPr>
        <w:t>а</w:t>
      </w:r>
      <w:r w:rsidR="007E6731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7E6731" w:rsidRPr="00377333" w:rsidRDefault="007E6731" w:rsidP="007E6731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7E6731" w:rsidRPr="00C458E5" w:rsidRDefault="007E6731" w:rsidP="007E6731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 w:rsidR="00A638B8">
        <w:rPr>
          <w:sz w:val="28"/>
          <w:szCs w:val="28"/>
          <w:lang w:val="uk-UA" w:bidi="ar-SA"/>
        </w:rPr>
        <w:t>4,2411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3</w:t>
      </w:r>
      <w:r w:rsidR="00A638B8">
        <w:rPr>
          <w:sz w:val="28"/>
          <w:szCs w:val="28"/>
          <w:lang w:val="uk-UA" w:bidi="ar-SA"/>
        </w:rPr>
        <w:t>62</w:t>
      </w:r>
      <w:r>
        <w:rPr>
          <w:sz w:val="28"/>
          <w:szCs w:val="28"/>
          <w:lang w:val="uk-UA" w:bidi="ar-SA"/>
        </w:rPr>
        <w:t>);</w:t>
      </w:r>
    </w:p>
    <w:p w:rsidR="007E6731" w:rsidRPr="00377333" w:rsidRDefault="007E6731" w:rsidP="007E6731">
      <w:pPr>
        <w:pStyle w:val="Standard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>) уповноважити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 xml:space="preserve">Новгород-Сіверського міського голову укласти додаткову 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 w:rsidR="00A638B8">
        <w:rPr>
          <w:sz w:val="28"/>
          <w:szCs w:val="28"/>
          <w:lang w:val="uk-UA" w:bidi="ar-SA"/>
        </w:rPr>
        <w:t xml:space="preserve">26 грудня </w:t>
      </w:r>
      <w:r w:rsidRPr="00377333">
        <w:rPr>
          <w:sz w:val="28"/>
          <w:szCs w:val="28"/>
          <w:lang w:val="uk-UA" w:bidi="ar-SA"/>
        </w:rPr>
        <w:t>201</w:t>
      </w:r>
      <w:r>
        <w:rPr>
          <w:sz w:val="28"/>
          <w:szCs w:val="28"/>
          <w:lang w:val="uk-UA" w:bidi="ar-SA"/>
        </w:rPr>
        <w:t>4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7E6731" w:rsidRPr="00377333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</w:p>
    <w:p w:rsidR="00A638B8" w:rsidRDefault="00A638B8" w:rsidP="00A638B8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10. Припинити договір оренди</w:t>
      </w:r>
      <w:r w:rsidRPr="0037733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>
        <w:rPr>
          <w:sz w:val="28"/>
          <w:szCs w:val="28"/>
          <w:lang w:val="uk-UA" w:bidi="ar-SA"/>
        </w:rPr>
        <w:t xml:space="preserve">від 26 грудня        2014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A638B8" w:rsidRPr="00377333" w:rsidRDefault="00A638B8" w:rsidP="00A638B8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A638B8" w:rsidRPr="00C458E5" w:rsidRDefault="00A638B8" w:rsidP="00A638B8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>
        <w:rPr>
          <w:sz w:val="28"/>
          <w:szCs w:val="28"/>
          <w:lang w:val="uk-UA" w:bidi="ar-SA"/>
        </w:rPr>
        <w:t>3,8028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370);</w:t>
      </w:r>
    </w:p>
    <w:p w:rsidR="00A638B8" w:rsidRPr="00377333" w:rsidRDefault="00A638B8" w:rsidP="00A638B8">
      <w:pPr>
        <w:pStyle w:val="Standard"/>
        <w:rPr>
          <w:sz w:val="28"/>
          <w:szCs w:val="28"/>
          <w:lang w:val="uk-UA" w:bidi="ar-SA"/>
        </w:rPr>
      </w:pPr>
    </w:p>
    <w:p w:rsidR="00A638B8" w:rsidRDefault="00A638B8" w:rsidP="00A638B8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>) уповноважити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 xml:space="preserve">Новгород-Сіверського міського голову укласти додаткову 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 xml:space="preserve">26 грудня </w:t>
      </w:r>
      <w:r w:rsidRPr="00377333">
        <w:rPr>
          <w:sz w:val="28"/>
          <w:szCs w:val="28"/>
          <w:lang w:val="uk-UA" w:bidi="ar-SA"/>
        </w:rPr>
        <w:t>201</w:t>
      </w:r>
      <w:r>
        <w:rPr>
          <w:sz w:val="28"/>
          <w:szCs w:val="28"/>
          <w:lang w:val="uk-UA" w:bidi="ar-SA"/>
        </w:rPr>
        <w:t>4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A638B8" w:rsidRDefault="00A638B8" w:rsidP="00A638B8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</w:p>
    <w:p w:rsidR="00DE420B" w:rsidRDefault="00A638B8" w:rsidP="00A638B8">
      <w:pPr>
        <w:pStyle w:val="Standard"/>
        <w:shd w:val="clear" w:color="auto" w:fill="FFFFFF"/>
        <w:ind w:firstLine="567"/>
        <w:jc w:val="both"/>
        <w:rPr>
          <w:rFonts w:asciiTheme="minorHAnsi" w:hAnsiTheme="minorHAnsi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11. Припинити </w:t>
      </w:r>
      <w:r w:rsidR="00DE420B">
        <w:rPr>
          <w:rFonts w:asciiTheme="minorHAnsi" w:hAnsiTheme="minorHAnsi"/>
          <w:sz w:val="28"/>
          <w:szCs w:val="28"/>
          <w:lang w:val="uk-UA" w:bidi="ar-SA"/>
        </w:rPr>
        <w:t xml:space="preserve">  </w:t>
      </w:r>
      <w:r>
        <w:rPr>
          <w:sz w:val="28"/>
          <w:szCs w:val="28"/>
          <w:lang w:val="uk-UA" w:bidi="ar-SA"/>
        </w:rPr>
        <w:t>договір</w:t>
      </w:r>
      <w:r w:rsidR="00DE420B">
        <w:rPr>
          <w:rFonts w:asciiTheme="minorHAnsi" w:hAnsiTheme="minorHAnsi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оренди</w:t>
      </w:r>
      <w:r w:rsidRPr="00377333">
        <w:rPr>
          <w:sz w:val="28"/>
          <w:szCs w:val="28"/>
          <w:lang w:val="uk-UA" w:bidi="ar-SA"/>
        </w:rPr>
        <w:t xml:space="preserve"> </w:t>
      </w:r>
      <w:r w:rsidR="00DE420B">
        <w:rPr>
          <w:rFonts w:asciiTheme="minorHAnsi" w:hAnsiTheme="minorHAnsi"/>
          <w:sz w:val="28"/>
          <w:szCs w:val="28"/>
          <w:lang w:val="uk-UA" w:bidi="ar-SA"/>
        </w:rPr>
        <w:t xml:space="preserve"> 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</w:t>
      </w:r>
      <w:r w:rsidR="00DE420B">
        <w:rPr>
          <w:rFonts w:asciiTheme="minorHAnsi" w:hAnsiTheme="minorHAns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частки </w:t>
      </w:r>
      <w:r w:rsidR="00DE420B">
        <w:rPr>
          <w:rFonts w:asciiTheme="minorHAnsi" w:hAnsiTheme="minorHAns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(паю) </w:t>
      </w:r>
      <w:r w:rsidR="00DE420B">
        <w:rPr>
          <w:rFonts w:asciiTheme="minorHAnsi" w:hAnsiTheme="minorHAns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bidi="ar-SA"/>
        </w:rPr>
        <w:t xml:space="preserve">від </w:t>
      </w:r>
      <w:r w:rsidR="00DE420B">
        <w:rPr>
          <w:rFonts w:asciiTheme="minorHAnsi" w:hAnsiTheme="minorHAnsi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26</w:t>
      </w:r>
      <w:r w:rsidR="00DE420B">
        <w:rPr>
          <w:rFonts w:asciiTheme="minorHAnsi" w:hAnsiTheme="minorHAnsi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грудня        </w:t>
      </w:r>
    </w:p>
    <w:p w:rsidR="00A638B8" w:rsidRDefault="00A638B8" w:rsidP="00DE420B">
      <w:pPr>
        <w:pStyle w:val="Standard"/>
        <w:shd w:val="clear" w:color="auto" w:fill="FFFFFF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 xml:space="preserve">2014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A638B8" w:rsidRPr="00377333" w:rsidRDefault="00A638B8" w:rsidP="00A638B8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A638B8" w:rsidRPr="00C458E5" w:rsidRDefault="00A638B8" w:rsidP="00A638B8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>
        <w:rPr>
          <w:sz w:val="28"/>
          <w:szCs w:val="28"/>
          <w:lang w:val="uk-UA" w:bidi="ar-SA"/>
        </w:rPr>
        <w:t>3,7601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381);</w:t>
      </w:r>
    </w:p>
    <w:p w:rsidR="00A638B8" w:rsidRPr="00377333" w:rsidRDefault="00A638B8" w:rsidP="00A638B8">
      <w:pPr>
        <w:pStyle w:val="Standard"/>
        <w:rPr>
          <w:sz w:val="28"/>
          <w:szCs w:val="28"/>
          <w:lang w:val="uk-UA" w:bidi="ar-SA"/>
        </w:rPr>
      </w:pPr>
    </w:p>
    <w:p w:rsidR="00A638B8" w:rsidRDefault="00A638B8" w:rsidP="00A638B8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>) уповноважити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 xml:space="preserve">Новгород-Сіверського міського голову укласти додаткову 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 xml:space="preserve">26 грудня </w:t>
      </w:r>
      <w:r w:rsidRPr="00377333">
        <w:rPr>
          <w:sz w:val="28"/>
          <w:szCs w:val="28"/>
          <w:lang w:val="uk-UA" w:bidi="ar-SA"/>
        </w:rPr>
        <w:t>201</w:t>
      </w:r>
      <w:r>
        <w:rPr>
          <w:sz w:val="28"/>
          <w:szCs w:val="28"/>
          <w:lang w:val="uk-UA" w:bidi="ar-SA"/>
        </w:rPr>
        <w:t>4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7E6731" w:rsidRPr="00377333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</w:p>
    <w:p w:rsidR="00FD47DA" w:rsidRPr="00377333" w:rsidRDefault="00A638B8" w:rsidP="00FD47DA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12</w:t>
      </w:r>
      <w:r w:rsidR="00FD47DA" w:rsidRPr="00377333">
        <w:rPr>
          <w:sz w:val="28"/>
          <w:szCs w:val="28"/>
          <w:lang w:val="uk-UA" w:bidi="ar-SA"/>
        </w:rPr>
        <w:t>. Контроль за виконанням  рішення покласти на постійну комісію міської ради з питань земельних відносин та екології.</w:t>
      </w: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377333" w:rsidRDefault="00FD47DA" w:rsidP="00FD47DA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FA0B9C" w:rsidRPr="00377333" w:rsidRDefault="00FD47DA" w:rsidP="00801BCE">
      <w:pPr>
        <w:pStyle w:val="Standard"/>
        <w:shd w:val="clear" w:color="auto" w:fill="FFFFFF"/>
        <w:rPr>
          <w:sz w:val="20"/>
          <w:szCs w:val="20"/>
        </w:rPr>
      </w:pP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Міський голова</w:t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       Людмила ТКАЧЕНКО</w:t>
      </w:r>
    </w:p>
    <w:sectPr w:rsidR="00FA0B9C" w:rsidRPr="00377333" w:rsidSect="00843261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BD6" w:rsidRDefault="00A90BD6" w:rsidP="00746D5B">
      <w:r>
        <w:separator/>
      </w:r>
    </w:p>
  </w:endnote>
  <w:endnote w:type="continuationSeparator" w:id="0">
    <w:p w:rsidR="00A90BD6" w:rsidRDefault="00A90BD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BD6" w:rsidRDefault="00A90BD6" w:rsidP="00746D5B">
      <w:r>
        <w:separator/>
      </w:r>
    </w:p>
  </w:footnote>
  <w:footnote w:type="continuationSeparator" w:id="0">
    <w:p w:rsidR="00A90BD6" w:rsidRDefault="00A90BD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85248"/>
      <w:docPartObj>
        <w:docPartGallery w:val="Page Numbers (Top of Page)"/>
        <w:docPartUnique/>
      </w:docPartObj>
    </w:sdtPr>
    <w:sdtContent>
      <w:p w:rsidR="00801BCE" w:rsidRDefault="00801BCE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01BCE" w:rsidRDefault="00801BC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801BCE" w:rsidP="00801BCE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792325"/>
    <w:multiLevelType w:val="hybridMultilevel"/>
    <w:tmpl w:val="9AD8EC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F3ECF"/>
    <w:multiLevelType w:val="hybridMultilevel"/>
    <w:tmpl w:val="4238BE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248E8"/>
    <w:multiLevelType w:val="hybridMultilevel"/>
    <w:tmpl w:val="440E221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2CFD210A"/>
    <w:multiLevelType w:val="hybridMultilevel"/>
    <w:tmpl w:val="F71A53AA"/>
    <w:lvl w:ilvl="0" w:tplc="8BE2FFCC">
      <w:start w:val="11"/>
      <w:numFmt w:val="decimal"/>
      <w:lvlText w:val="%1)"/>
      <w:lvlJc w:val="left"/>
      <w:pPr>
        <w:ind w:left="936" w:hanging="372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A5475D5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9">
    <w:nsid w:val="7C010813"/>
    <w:multiLevelType w:val="hybridMultilevel"/>
    <w:tmpl w:val="BEDC98AE"/>
    <w:lvl w:ilvl="0" w:tplc="5FDAC2C0">
      <w:start w:val="11"/>
      <w:numFmt w:val="decimal"/>
      <w:lvlText w:val="%1)"/>
      <w:lvlJc w:val="left"/>
      <w:pPr>
        <w:ind w:left="1080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7630"/>
    <w:rsid w:val="00033FB2"/>
    <w:rsid w:val="000406B7"/>
    <w:rsid w:val="000422F1"/>
    <w:rsid w:val="00042EA7"/>
    <w:rsid w:val="000451FF"/>
    <w:rsid w:val="00046EA4"/>
    <w:rsid w:val="000546C4"/>
    <w:rsid w:val="00055396"/>
    <w:rsid w:val="000563BF"/>
    <w:rsid w:val="0007272A"/>
    <w:rsid w:val="0007758E"/>
    <w:rsid w:val="00084105"/>
    <w:rsid w:val="00090769"/>
    <w:rsid w:val="00091FD5"/>
    <w:rsid w:val="00093BC8"/>
    <w:rsid w:val="00097141"/>
    <w:rsid w:val="000B4F8D"/>
    <w:rsid w:val="000F4192"/>
    <w:rsid w:val="000F52DD"/>
    <w:rsid w:val="00105033"/>
    <w:rsid w:val="00117D0F"/>
    <w:rsid w:val="00121CD6"/>
    <w:rsid w:val="0013258B"/>
    <w:rsid w:val="0014621E"/>
    <w:rsid w:val="00150198"/>
    <w:rsid w:val="00162972"/>
    <w:rsid w:val="001A12A1"/>
    <w:rsid w:val="001A3917"/>
    <w:rsid w:val="001A6EE3"/>
    <w:rsid w:val="001C6555"/>
    <w:rsid w:val="001D02F0"/>
    <w:rsid w:val="001E110B"/>
    <w:rsid w:val="001E405E"/>
    <w:rsid w:val="00217626"/>
    <w:rsid w:val="002340B1"/>
    <w:rsid w:val="0024181D"/>
    <w:rsid w:val="00241CD0"/>
    <w:rsid w:val="00246C73"/>
    <w:rsid w:val="00253F0E"/>
    <w:rsid w:val="00263711"/>
    <w:rsid w:val="00263FDE"/>
    <w:rsid w:val="0026708C"/>
    <w:rsid w:val="002708BF"/>
    <w:rsid w:val="00274CB8"/>
    <w:rsid w:val="00287C92"/>
    <w:rsid w:val="002912A2"/>
    <w:rsid w:val="002A10AD"/>
    <w:rsid w:val="002B0386"/>
    <w:rsid w:val="002C74C5"/>
    <w:rsid w:val="002D0407"/>
    <w:rsid w:val="002E50CA"/>
    <w:rsid w:val="0030377F"/>
    <w:rsid w:val="00321E9E"/>
    <w:rsid w:val="00321F1B"/>
    <w:rsid w:val="003242AD"/>
    <w:rsid w:val="00353BFD"/>
    <w:rsid w:val="00355E23"/>
    <w:rsid w:val="00361E32"/>
    <w:rsid w:val="00362BC7"/>
    <w:rsid w:val="00363BFB"/>
    <w:rsid w:val="00371BDB"/>
    <w:rsid w:val="00377333"/>
    <w:rsid w:val="003A70D6"/>
    <w:rsid w:val="003B1EB8"/>
    <w:rsid w:val="003C32C2"/>
    <w:rsid w:val="003E2E76"/>
    <w:rsid w:val="0041173B"/>
    <w:rsid w:val="00413F04"/>
    <w:rsid w:val="00416216"/>
    <w:rsid w:val="00426F5F"/>
    <w:rsid w:val="00446793"/>
    <w:rsid w:val="004579BA"/>
    <w:rsid w:val="004600F6"/>
    <w:rsid w:val="00465208"/>
    <w:rsid w:val="00467CB5"/>
    <w:rsid w:val="0047643E"/>
    <w:rsid w:val="004B15DA"/>
    <w:rsid w:val="004B5518"/>
    <w:rsid w:val="004B5A80"/>
    <w:rsid w:val="004D1735"/>
    <w:rsid w:val="004D1C3D"/>
    <w:rsid w:val="004E2544"/>
    <w:rsid w:val="004E2B02"/>
    <w:rsid w:val="00501978"/>
    <w:rsid w:val="00501C5A"/>
    <w:rsid w:val="00503E51"/>
    <w:rsid w:val="00526757"/>
    <w:rsid w:val="0054033C"/>
    <w:rsid w:val="00543BEA"/>
    <w:rsid w:val="00543E9D"/>
    <w:rsid w:val="0054578C"/>
    <w:rsid w:val="00545D6D"/>
    <w:rsid w:val="00545E2D"/>
    <w:rsid w:val="00546BB7"/>
    <w:rsid w:val="00550418"/>
    <w:rsid w:val="005673A8"/>
    <w:rsid w:val="00581FA5"/>
    <w:rsid w:val="005842AA"/>
    <w:rsid w:val="00592DFB"/>
    <w:rsid w:val="005955DA"/>
    <w:rsid w:val="005A15E7"/>
    <w:rsid w:val="005A21A2"/>
    <w:rsid w:val="005A3DB5"/>
    <w:rsid w:val="005C7E9C"/>
    <w:rsid w:val="005F522E"/>
    <w:rsid w:val="00601E62"/>
    <w:rsid w:val="00630E20"/>
    <w:rsid w:val="00634342"/>
    <w:rsid w:val="006373DF"/>
    <w:rsid w:val="0064083E"/>
    <w:rsid w:val="00641412"/>
    <w:rsid w:val="006420F1"/>
    <w:rsid w:val="0064753D"/>
    <w:rsid w:val="0065377D"/>
    <w:rsid w:val="00654BE7"/>
    <w:rsid w:val="00655700"/>
    <w:rsid w:val="00666480"/>
    <w:rsid w:val="00677421"/>
    <w:rsid w:val="0068536D"/>
    <w:rsid w:val="00691130"/>
    <w:rsid w:val="0069176A"/>
    <w:rsid w:val="006C1EDB"/>
    <w:rsid w:val="006C679C"/>
    <w:rsid w:val="006E6238"/>
    <w:rsid w:val="006F382F"/>
    <w:rsid w:val="006F661B"/>
    <w:rsid w:val="00707384"/>
    <w:rsid w:val="00713D68"/>
    <w:rsid w:val="00722466"/>
    <w:rsid w:val="007241C9"/>
    <w:rsid w:val="0072507C"/>
    <w:rsid w:val="007306AD"/>
    <w:rsid w:val="00732543"/>
    <w:rsid w:val="00737451"/>
    <w:rsid w:val="00737BBE"/>
    <w:rsid w:val="00745257"/>
    <w:rsid w:val="00746D5B"/>
    <w:rsid w:val="007538CA"/>
    <w:rsid w:val="00760A38"/>
    <w:rsid w:val="007620D1"/>
    <w:rsid w:val="007627F6"/>
    <w:rsid w:val="00764414"/>
    <w:rsid w:val="007727DF"/>
    <w:rsid w:val="007824AE"/>
    <w:rsid w:val="007845BA"/>
    <w:rsid w:val="007953AD"/>
    <w:rsid w:val="00795E4D"/>
    <w:rsid w:val="007A210C"/>
    <w:rsid w:val="007B77C3"/>
    <w:rsid w:val="007B7984"/>
    <w:rsid w:val="007D2D62"/>
    <w:rsid w:val="007E5A2D"/>
    <w:rsid w:val="007E671C"/>
    <w:rsid w:val="007E6731"/>
    <w:rsid w:val="007E7406"/>
    <w:rsid w:val="007F178C"/>
    <w:rsid w:val="00801BCE"/>
    <w:rsid w:val="00812FA2"/>
    <w:rsid w:val="0081345C"/>
    <w:rsid w:val="0082288F"/>
    <w:rsid w:val="0082565D"/>
    <w:rsid w:val="00826430"/>
    <w:rsid w:val="008341E2"/>
    <w:rsid w:val="00840AEE"/>
    <w:rsid w:val="00843261"/>
    <w:rsid w:val="008434B9"/>
    <w:rsid w:val="008736DB"/>
    <w:rsid w:val="00877349"/>
    <w:rsid w:val="00880B7C"/>
    <w:rsid w:val="008A6EF4"/>
    <w:rsid w:val="008B1352"/>
    <w:rsid w:val="008B49B3"/>
    <w:rsid w:val="008B68E3"/>
    <w:rsid w:val="008C2EC4"/>
    <w:rsid w:val="008C3693"/>
    <w:rsid w:val="008C66F7"/>
    <w:rsid w:val="008D5FB2"/>
    <w:rsid w:val="008E0998"/>
    <w:rsid w:val="008E5214"/>
    <w:rsid w:val="008E7296"/>
    <w:rsid w:val="008F5EE4"/>
    <w:rsid w:val="009027D6"/>
    <w:rsid w:val="0090462F"/>
    <w:rsid w:val="00904D02"/>
    <w:rsid w:val="00912ED3"/>
    <w:rsid w:val="009179A1"/>
    <w:rsid w:val="00924A4D"/>
    <w:rsid w:val="0094639B"/>
    <w:rsid w:val="009524DF"/>
    <w:rsid w:val="0095365E"/>
    <w:rsid w:val="0096363A"/>
    <w:rsid w:val="009717DE"/>
    <w:rsid w:val="0098009A"/>
    <w:rsid w:val="0098657C"/>
    <w:rsid w:val="009B1B21"/>
    <w:rsid w:val="009C09A1"/>
    <w:rsid w:val="009C0BE9"/>
    <w:rsid w:val="009C1415"/>
    <w:rsid w:val="009D38D9"/>
    <w:rsid w:val="009D71ED"/>
    <w:rsid w:val="009E2A7B"/>
    <w:rsid w:val="009E702D"/>
    <w:rsid w:val="009F5A0D"/>
    <w:rsid w:val="009F7691"/>
    <w:rsid w:val="00A00C17"/>
    <w:rsid w:val="00A2016A"/>
    <w:rsid w:val="00A2596B"/>
    <w:rsid w:val="00A52559"/>
    <w:rsid w:val="00A638B8"/>
    <w:rsid w:val="00A67F42"/>
    <w:rsid w:val="00A827C6"/>
    <w:rsid w:val="00A836A3"/>
    <w:rsid w:val="00A84C88"/>
    <w:rsid w:val="00A90BD6"/>
    <w:rsid w:val="00AA0E18"/>
    <w:rsid w:val="00AA7942"/>
    <w:rsid w:val="00AB517C"/>
    <w:rsid w:val="00AC7655"/>
    <w:rsid w:val="00AD5DE8"/>
    <w:rsid w:val="00AD719D"/>
    <w:rsid w:val="00AE357E"/>
    <w:rsid w:val="00AF7C58"/>
    <w:rsid w:val="00B039B6"/>
    <w:rsid w:val="00B04441"/>
    <w:rsid w:val="00B25FF8"/>
    <w:rsid w:val="00B27862"/>
    <w:rsid w:val="00B337DA"/>
    <w:rsid w:val="00B462C6"/>
    <w:rsid w:val="00B46E5A"/>
    <w:rsid w:val="00B63BFE"/>
    <w:rsid w:val="00B74DFF"/>
    <w:rsid w:val="00B755B0"/>
    <w:rsid w:val="00B80ED6"/>
    <w:rsid w:val="00B92FEC"/>
    <w:rsid w:val="00BA70F1"/>
    <w:rsid w:val="00BA79FD"/>
    <w:rsid w:val="00BB21C9"/>
    <w:rsid w:val="00BC5BA5"/>
    <w:rsid w:val="00BF2D43"/>
    <w:rsid w:val="00C021B9"/>
    <w:rsid w:val="00C04029"/>
    <w:rsid w:val="00C24075"/>
    <w:rsid w:val="00C31E88"/>
    <w:rsid w:val="00C328DD"/>
    <w:rsid w:val="00C32BA6"/>
    <w:rsid w:val="00C35702"/>
    <w:rsid w:val="00C458E5"/>
    <w:rsid w:val="00C45F09"/>
    <w:rsid w:val="00C63E22"/>
    <w:rsid w:val="00C76C9E"/>
    <w:rsid w:val="00C8240C"/>
    <w:rsid w:val="00C840D9"/>
    <w:rsid w:val="00C94245"/>
    <w:rsid w:val="00CA36D5"/>
    <w:rsid w:val="00CC0E53"/>
    <w:rsid w:val="00CC5235"/>
    <w:rsid w:val="00CD1800"/>
    <w:rsid w:val="00CE3BF0"/>
    <w:rsid w:val="00CE436F"/>
    <w:rsid w:val="00CF2236"/>
    <w:rsid w:val="00D07563"/>
    <w:rsid w:val="00D17D07"/>
    <w:rsid w:val="00D2063A"/>
    <w:rsid w:val="00D21263"/>
    <w:rsid w:val="00D25746"/>
    <w:rsid w:val="00D26D0B"/>
    <w:rsid w:val="00D417D1"/>
    <w:rsid w:val="00D47BAC"/>
    <w:rsid w:val="00D5185D"/>
    <w:rsid w:val="00D51F72"/>
    <w:rsid w:val="00D64A2E"/>
    <w:rsid w:val="00D73589"/>
    <w:rsid w:val="00D843CC"/>
    <w:rsid w:val="00D8639A"/>
    <w:rsid w:val="00D87680"/>
    <w:rsid w:val="00D877C2"/>
    <w:rsid w:val="00D91FB3"/>
    <w:rsid w:val="00D951FA"/>
    <w:rsid w:val="00DB145C"/>
    <w:rsid w:val="00DB1796"/>
    <w:rsid w:val="00DB3E21"/>
    <w:rsid w:val="00DC4BF6"/>
    <w:rsid w:val="00DC629F"/>
    <w:rsid w:val="00DE1C92"/>
    <w:rsid w:val="00DE420B"/>
    <w:rsid w:val="00DE438E"/>
    <w:rsid w:val="00DE48CF"/>
    <w:rsid w:val="00DF0A3E"/>
    <w:rsid w:val="00E05CC4"/>
    <w:rsid w:val="00E060EF"/>
    <w:rsid w:val="00E12EF1"/>
    <w:rsid w:val="00E145C5"/>
    <w:rsid w:val="00E3141E"/>
    <w:rsid w:val="00E4328E"/>
    <w:rsid w:val="00E43ABB"/>
    <w:rsid w:val="00E557A0"/>
    <w:rsid w:val="00E95E5A"/>
    <w:rsid w:val="00EB507E"/>
    <w:rsid w:val="00ED28A3"/>
    <w:rsid w:val="00ED5E60"/>
    <w:rsid w:val="00EE5F4E"/>
    <w:rsid w:val="00EF5F93"/>
    <w:rsid w:val="00F17709"/>
    <w:rsid w:val="00F34436"/>
    <w:rsid w:val="00F35047"/>
    <w:rsid w:val="00F43616"/>
    <w:rsid w:val="00F4523E"/>
    <w:rsid w:val="00F476B3"/>
    <w:rsid w:val="00F858A2"/>
    <w:rsid w:val="00F87070"/>
    <w:rsid w:val="00F90AAA"/>
    <w:rsid w:val="00F962A4"/>
    <w:rsid w:val="00F97BCE"/>
    <w:rsid w:val="00FA0B9C"/>
    <w:rsid w:val="00FB0370"/>
    <w:rsid w:val="00FB28DB"/>
    <w:rsid w:val="00FC3A7F"/>
    <w:rsid w:val="00FC4718"/>
    <w:rsid w:val="00FD3373"/>
    <w:rsid w:val="00FD47DA"/>
    <w:rsid w:val="00FE09B6"/>
    <w:rsid w:val="00FE5AC8"/>
    <w:rsid w:val="00FE6457"/>
    <w:rsid w:val="00FF2FA6"/>
    <w:rsid w:val="00FF34CF"/>
    <w:rsid w:val="00FF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04121-CC4F-4CBA-A277-A14B0EAC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4441</Words>
  <Characters>2532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51</cp:revision>
  <cp:lastPrinted>2024-10-22T13:18:00Z</cp:lastPrinted>
  <dcterms:created xsi:type="dcterms:W3CDTF">2024-10-21T09:03:00Z</dcterms:created>
  <dcterms:modified xsi:type="dcterms:W3CDTF">2025-07-31T12:08:00Z</dcterms:modified>
</cp:coreProperties>
</file>